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6CDFDD" w14:textId="1FCFD851" w:rsidR="00584842" w:rsidRDefault="00584842" w:rsidP="004C5383">
      <w:pPr>
        <w:rPr>
          <w:b/>
          <w:color w:val="000000"/>
          <w:sz w:val="28"/>
          <w:szCs w:val="28"/>
        </w:rPr>
      </w:pPr>
    </w:p>
    <w:p w14:paraId="09D4EEC4" w14:textId="77777777" w:rsidR="00584842" w:rsidRDefault="00584842" w:rsidP="00584842">
      <w:pPr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СОВМЕСТНЫЙ ПРИКАЗ И ПОСТАНОВЛЕНИЕ</w:t>
      </w:r>
    </w:p>
    <w:p w14:paraId="34F2190A" w14:textId="3CEA2F02" w:rsidR="00584842" w:rsidRDefault="00584842" w:rsidP="00584842">
      <w:pPr>
        <w:pStyle w:val="30"/>
        <w:shd w:val="clear" w:color="auto" w:fill="auto"/>
        <w:spacing w:before="0"/>
        <w:rPr>
          <w:rFonts w:ascii="Times New Roman" w:eastAsia="Times New Roman" w:hAnsi="Times New Roman" w:cs="Times New Roman"/>
          <w:bCs w:val="0"/>
          <w:sz w:val="28"/>
          <w:szCs w:val="28"/>
        </w:rPr>
      </w:pPr>
      <w:bookmarkStart w:id="0" w:name="z4"/>
      <w:r>
        <w:rPr>
          <w:rFonts w:ascii="Times New Roman" w:eastAsia="Times New Roman" w:hAnsi="Times New Roman" w:cs="Times New Roman"/>
          <w:bCs w:val="0"/>
          <w:sz w:val="28"/>
          <w:szCs w:val="28"/>
        </w:rPr>
        <w:t xml:space="preserve">Об </w:t>
      </w:r>
      <w:r w:rsidR="00B10A18">
        <w:rPr>
          <w:rFonts w:ascii="Times New Roman" w:eastAsia="Times New Roman" w:hAnsi="Times New Roman" w:cs="Times New Roman"/>
          <w:bCs w:val="0"/>
          <w:sz w:val="28"/>
          <w:szCs w:val="28"/>
          <w:lang w:val="kk-KZ"/>
        </w:rPr>
        <w:t>утверждении</w:t>
      </w:r>
      <w:r>
        <w:rPr>
          <w:rFonts w:ascii="Times New Roman" w:eastAsia="Times New Roman" w:hAnsi="Times New Roman" w:cs="Times New Roman"/>
          <w:bCs w:val="0"/>
          <w:sz w:val="28"/>
          <w:szCs w:val="28"/>
        </w:rPr>
        <w:t xml:space="preserve"> Правил взаимодействия органов государственных доходов и Национального Банка Республики Казахстан по</w:t>
      </w:r>
    </w:p>
    <w:p w14:paraId="46B771C5" w14:textId="77777777" w:rsidR="00584842" w:rsidRDefault="00584842" w:rsidP="00584842">
      <w:pPr>
        <w:pStyle w:val="30"/>
        <w:shd w:val="clear" w:color="auto" w:fill="auto"/>
        <w:spacing w:before="0"/>
        <w:rPr>
          <w:rFonts w:ascii="Times New Roman" w:eastAsia="Times New Roman" w:hAnsi="Times New Roman" w:cs="Times New Roman"/>
          <w:bCs w:val="0"/>
          <w:sz w:val="28"/>
          <w:szCs w:val="28"/>
        </w:rPr>
      </w:pPr>
      <w:r>
        <w:rPr>
          <w:rFonts w:ascii="Times New Roman" w:eastAsia="Times New Roman" w:hAnsi="Times New Roman" w:cs="Times New Roman"/>
          <w:bCs w:val="0"/>
          <w:sz w:val="28"/>
          <w:szCs w:val="28"/>
        </w:rPr>
        <w:t xml:space="preserve">предоставлению информации и сведений по валютным операциям </w:t>
      </w:r>
    </w:p>
    <w:p w14:paraId="069463F1" w14:textId="77777777" w:rsidR="00584842" w:rsidRDefault="00584842" w:rsidP="00584842">
      <w:pPr>
        <w:pStyle w:val="30"/>
        <w:shd w:val="clear" w:color="auto" w:fill="auto"/>
        <w:spacing w:before="0"/>
        <w:rPr>
          <w:color w:val="000000"/>
          <w:sz w:val="28"/>
        </w:rPr>
      </w:pPr>
      <w:r>
        <w:rPr>
          <w:rStyle w:val="afb"/>
          <w:rFonts w:ascii="Times New Roman" w:eastAsia="Times New Roman" w:hAnsi="Times New Roman" w:cs="Times New Roman"/>
          <w:b w:val="0"/>
          <w:bCs w:val="0"/>
        </w:rPr>
        <w:commentReference w:id="1"/>
      </w:r>
    </w:p>
    <w:p w14:paraId="05CAD212" w14:textId="77777777" w:rsidR="00584842" w:rsidRDefault="00584842" w:rsidP="00584842">
      <w:pPr>
        <w:ind w:firstLine="709"/>
        <w:jc w:val="both"/>
        <w:rPr>
          <w:color w:val="000000"/>
          <w:sz w:val="28"/>
        </w:rPr>
      </w:pPr>
    </w:p>
    <w:p w14:paraId="50E9B4E2" w14:textId="1369AA17" w:rsidR="00584842" w:rsidRPr="00976DF2" w:rsidRDefault="00584842" w:rsidP="00584842">
      <w:pPr>
        <w:tabs>
          <w:tab w:val="left" w:pos="1134"/>
        </w:tabs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>
        <w:rPr>
          <w:sz w:val="28"/>
          <w:szCs w:val="28"/>
          <w:lang w:val="kk-KZ"/>
        </w:rPr>
        <w:t xml:space="preserve">с пунктом 4 </w:t>
      </w:r>
      <w:r w:rsidRPr="00501155">
        <w:rPr>
          <w:sz w:val="28"/>
          <w:szCs w:val="28"/>
        </w:rPr>
        <w:t>стать</w:t>
      </w:r>
      <w:r>
        <w:rPr>
          <w:sz w:val="28"/>
          <w:szCs w:val="28"/>
        </w:rPr>
        <w:t xml:space="preserve">и </w:t>
      </w:r>
      <w:r>
        <w:rPr>
          <w:sz w:val="28"/>
          <w:szCs w:val="28"/>
          <w:lang w:val="kk-KZ"/>
        </w:rPr>
        <w:t>53</w:t>
      </w:r>
      <w:r>
        <w:rPr>
          <w:sz w:val="28"/>
          <w:szCs w:val="28"/>
        </w:rPr>
        <w:t xml:space="preserve"> Налогового кодекса Республики Казахстан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 xml:space="preserve">Министр финансов Республики Казахстан </w:t>
      </w:r>
      <w:r w:rsidR="001F7BDE">
        <w:rPr>
          <w:sz w:val="28"/>
          <w:szCs w:val="28"/>
          <w:lang w:val="kk-KZ"/>
        </w:rPr>
        <w:t xml:space="preserve">и подпунктом 2) пункта 3 статьи 16 Закона Республики Казахстан «О государственной статистике» </w:t>
      </w:r>
      <w:commentRangeStart w:id="2"/>
      <w:r w:rsidRPr="001114B8">
        <w:rPr>
          <w:b/>
          <w:color w:val="000000"/>
          <w:sz w:val="28"/>
          <w:szCs w:val="28"/>
        </w:rPr>
        <w:t>ПРИКАЗЫВАЕТ,</w:t>
      </w:r>
      <w:r w:rsidRPr="001114B8">
        <w:rPr>
          <w:color w:val="000000"/>
          <w:sz w:val="28"/>
          <w:szCs w:val="28"/>
        </w:rPr>
        <w:t xml:space="preserve"> Правление Национального Банка Республики Казахстан </w:t>
      </w:r>
      <w:r w:rsidRPr="001114B8">
        <w:rPr>
          <w:b/>
          <w:color w:val="000000"/>
          <w:sz w:val="28"/>
          <w:szCs w:val="28"/>
        </w:rPr>
        <w:t>ПОСТАНОВЛЯЕТ</w:t>
      </w:r>
      <w:commentRangeEnd w:id="2"/>
      <w:r w:rsidRPr="001114B8">
        <w:rPr>
          <w:rStyle w:val="afb"/>
        </w:rPr>
        <w:commentReference w:id="2"/>
      </w:r>
      <w:r w:rsidRPr="001114B8">
        <w:rPr>
          <w:b/>
          <w:color w:val="000000"/>
          <w:sz w:val="28"/>
          <w:szCs w:val="28"/>
        </w:rPr>
        <w:t>:</w:t>
      </w:r>
      <w:bookmarkStart w:id="3" w:name="_GoBack"/>
      <w:bookmarkEnd w:id="3"/>
    </w:p>
    <w:p w14:paraId="30CD32B8" w14:textId="77777777" w:rsidR="00584842" w:rsidRPr="002D1318" w:rsidRDefault="00584842" w:rsidP="00584842">
      <w:pPr>
        <w:pStyle w:val="30"/>
        <w:shd w:val="clear" w:color="auto" w:fill="auto"/>
        <w:spacing w:before="0"/>
        <w:ind w:firstLine="709"/>
        <w:jc w:val="both"/>
        <w:rPr>
          <w:bCs w:val="0"/>
          <w:color w:val="000000"/>
          <w:sz w:val="28"/>
          <w:szCs w:val="28"/>
        </w:rPr>
      </w:pPr>
      <w:bookmarkStart w:id="4" w:name="z5"/>
      <w:bookmarkEnd w:id="0"/>
      <w:r w:rsidRPr="002D1318">
        <w:rPr>
          <w:b w:val="0"/>
          <w:color w:val="000000"/>
          <w:sz w:val="28"/>
          <w:szCs w:val="28"/>
        </w:rPr>
        <w:t xml:space="preserve">1.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Утвердить</w:t>
      </w:r>
      <w:r w:rsidRPr="002D131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прилагаемые</w:t>
      </w:r>
      <w:bookmarkEnd w:id="4"/>
      <w:r w:rsidRPr="002D131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D131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</w:t>
      </w:r>
      <w:r w:rsidRPr="002D1318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>равила</w:t>
      </w:r>
      <w:r>
        <w:rPr>
          <w:color w:val="000000" w:themeColor="text1"/>
          <w:sz w:val="28"/>
          <w:szCs w:val="28"/>
          <w:lang w:val="kk-KZ"/>
        </w:rPr>
        <w:t xml:space="preserve"> </w:t>
      </w:r>
      <w:r w:rsidRPr="00ED008A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взаимодействия органов государственных доходов и Национального Банка Республики Казахстан по</w:t>
      </w:r>
      <w:r w:rsidRPr="002D1318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D008A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предоставлению информации</w:t>
      </w:r>
      <w:r w:rsidRPr="002D1318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 и сведений по валютным операциям</w:t>
      </w:r>
      <w:r w:rsidRPr="002D1318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>.</w:t>
      </w:r>
    </w:p>
    <w:p w14:paraId="4B1F96E8" w14:textId="77777777" w:rsidR="00584842" w:rsidRDefault="00584842" w:rsidP="00584842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2B0E33">
        <w:rPr>
          <w:bCs/>
          <w:sz w:val="28"/>
          <w:szCs w:val="28"/>
        </w:rPr>
        <w:t>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14:paraId="15ED28DC" w14:textId="77777777" w:rsidR="00584842" w:rsidRPr="00B53B1A" w:rsidRDefault="00584842" w:rsidP="0058484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D841E8">
        <w:rPr>
          <w:color w:val="000000"/>
          <w:sz w:val="28"/>
          <w:szCs w:val="28"/>
        </w:rPr>
        <w:t xml:space="preserve">1) </w:t>
      </w:r>
      <w:r w:rsidRPr="00B53B1A">
        <w:rPr>
          <w:sz w:val="28"/>
          <w:szCs w:val="28"/>
        </w:rPr>
        <w:t xml:space="preserve">в течении пяти рабочих дней со дня подписания настоящего совместного приказа </w:t>
      </w:r>
      <w:commentRangeStart w:id="5"/>
      <w:r>
        <w:rPr>
          <w:sz w:val="28"/>
          <w:szCs w:val="28"/>
        </w:rPr>
        <w:t>и постановления</w:t>
      </w:r>
      <w:r w:rsidRPr="00B53B1A">
        <w:rPr>
          <w:sz w:val="28"/>
          <w:szCs w:val="28"/>
        </w:rPr>
        <w:t xml:space="preserve"> </w:t>
      </w:r>
      <w:commentRangeEnd w:id="5"/>
      <w:r>
        <w:rPr>
          <w:rStyle w:val="afb"/>
        </w:rPr>
        <w:commentReference w:id="5"/>
      </w:r>
      <w:r w:rsidRPr="00B53B1A">
        <w:rPr>
          <w:sz w:val="28"/>
          <w:szCs w:val="28"/>
        </w:rPr>
        <w:t xml:space="preserve">его копии в электронном виде на казахском и русском языках в Республиканское государственное предприятие на праве хозяйственного ведения «Институт законодательства и правовой информации Республики Казахстан» Министерства юстиции Республики Казахстан для официального опубликования и включения в Эталонный контрольный банк нормативных правовых актов Республики Казахстан; </w:t>
      </w:r>
    </w:p>
    <w:p w14:paraId="46454CF3" w14:textId="2C029C79" w:rsidR="00584842" w:rsidRDefault="00584842" w:rsidP="00584842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D841E8">
        <w:rPr>
          <w:color w:val="000000"/>
          <w:sz w:val="28"/>
          <w:szCs w:val="28"/>
        </w:rPr>
        <w:t>2)</w:t>
      </w:r>
      <w:r w:rsidR="00B10A18">
        <w:rPr>
          <w:color w:val="000000"/>
          <w:sz w:val="28"/>
          <w:szCs w:val="28"/>
          <w:lang w:val="kk-KZ"/>
        </w:rPr>
        <w:t xml:space="preserve"> </w:t>
      </w:r>
      <w:r w:rsidRPr="00D841E8">
        <w:rPr>
          <w:color w:val="000000"/>
          <w:sz w:val="28"/>
          <w:szCs w:val="28"/>
        </w:rPr>
        <w:t xml:space="preserve">размещение настоящего совместного приказа </w:t>
      </w:r>
      <w:r>
        <w:rPr>
          <w:sz w:val="28"/>
          <w:szCs w:val="28"/>
        </w:rPr>
        <w:t>и постановления</w:t>
      </w:r>
      <w:r w:rsidRPr="00B53B1A">
        <w:rPr>
          <w:sz w:val="28"/>
          <w:szCs w:val="28"/>
        </w:rPr>
        <w:t xml:space="preserve"> </w:t>
      </w:r>
      <w:commentRangeStart w:id="6"/>
      <w:r w:rsidRPr="00D841E8">
        <w:rPr>
          <w:color w:val="000000"/>
          <w:sz w:val="28"/>
          <w:szCs w:val="28"/>
        </w:rPr>
        <w:t>на</w:t>
      </w:r>
      <w:commentRangeEnd w:id="6"/>
      <w:r>
        <w:rPr>
          <w:rStyle w:val="afb"/>
        </w:rPr>
        <w:commentReference w:id="6"/>
      </w:r>
      <w:r w:rsidRPr="00D841E8">
        <w:rPr>
          <w:color w:val="000000"/>
          <w:sz w:val="28"/>
          <w:szCs w:val="28"/>
        </w:rPr>
        <w:t xml:space="preserve"> </w:t>
      </w:r>
      <w:proofErr w:type="spellStart"/>
      <w:r w:rsidRPr="00D841E8">
        <w:rPr>
          <w:color w:val="000000"/>
          <w:sz w:val="28"/>
          <w:szCs w:val="28"/>
        </w:rPr>
        <w:t>интернет-ресурсе</w:t>
      </w:r>
      <w:proofErr w:type="spellEnd"/>
      <w:r w:rsidRPr="00D841E8">
        <w:rPr>
          <w:color w:val="000000"/>
          <w:sz w:val="28"/>
          <w:szCs w:val="28"/>
        </w:rPr>
        <w:t xml:space="preserve"> Министерства финансов Республики Казахстан после его официального опубликования.</w:t>
      </w:r>
    </w:p>
    <w:p w14:paraId="6BA5D5A0" w14:textId="77777777" w:rsidR="00584842" w:rsidRPr="00E46B64" w:rsidRDefault="00584842" w:rsidP="00584842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commentRangeStart w:id="7"/>
      <w:commentRangeEnd w:id="7"/>
      <w:r>
        <w:rPr>
          <w:rStyle w:val="afb"/>
        </w:rPr>
        <w:commentReference w:id="7"/>
      </w:r>
      <w:r>
        <w:rPr>
          <w:color w:val="000000"/>
          <w:sz w:val="28"/>
          <w:szCs w:val="28"/>
          <w:lang w:val="kk-KZ"/>
        </w:rPr>
        <w:t>3</w:t>
      </w:r>
      <w:r w:rsidRPr="00E46B64">
        <w:rPr>
          <w:color w:val="000000"/>
          <w:sz w:val="28"/>
          <w:szCs w:val="28"/>
        </w:rPr>
        <w:t xml:space="preserve">. Настоящий </w:t>
      </w:r>
      <w:r>
        <w:rPr>
          <w:color w:val="000000"/>
          <w:sz w:val="28"/>
          <w:szCs w:val="28"/>
        </w:rPr>
        <w:t xml:space="preserve">совместный </w:t>
      </w:r>
      <w:commentRangeStart w:id="8"/>
      <w:r w:rsidRPr="00E46B64">
        <w:rPr>
          <w:color w:val="000000"/>
          <w:sz w:val="28"/>
          <w:szCs w:val="28"/>
        </w:rPr>
        <w:t>приказ</w:t>
      </w:r>
      <w:commentRangeEnd w:id="8"/>
      <w:r>
        <w:rPr>
          <w:rStyle w:val="afb"/>
        </w:rPr>
        <w:commentReference w:id="8"/>
      </w:r>
      <w:r w:rsidRPr="00E46B6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постановление </w:t>
      </w:r>
      <w:commentRangeStart w:id="9"/>
      <w:r w:rsidRPr="00E46B64">
        <w:rPr>
          <w:color w:val="000000"/>
          <w:sz w:val="28"/>
          <w:szCs w:val="28"/>
        </w:rPr>
        <w:t>вводится</w:t>
      </w:r>
      <w:commentRangeEnd w:id="9"/>
      <w:r>
        <w:rPr>
          <w:rStyle w:val="afb"/>
        </w:rPr>
        <w:commentReference w:id="9"/>
      </w:r>
      <w:r w:rsidRPr="00E46B6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действие с 1 января 2026 года и подлежит официальному опубликованию.</w:t>
      </w:r>
    </w:p>
    <w:p w14:paraId="540142AD" w14:textId="77777777" w:rsidR="00584842" w:rsidRDefault="00584842" w:rsidP="00584842">
      <w:pPr>
        <w:tabs>
          <w:tab w:val="left" w:pos="709"/>
          <w:tab w:val="left" w:pos="993"/>
        </w:tabs>
        <w:ind w:right="-2" w:firstLine="720"/>
        <w:jc w:val="both"/>
        <w:rPr>
          <w:bCs/>
          <w:sz w:val="28"/>
          <w:szCs w:val="28"/>
        </w:rPr>
      </w:pPr>
    </w:p>
    <w:p w14:paraId="4F67C1E3" w14:textId="77777777" w:rsidR="00584842" w:rsidRDefault="00584842" w:rsidP="00584842">
      <w:pPr>
        <w:tabs>
          <w:tab w:val="left" w:pos="709"/>
          <w:tab w:val="left" w:pos="993"/>
        </w:tabs>
        <w:ind w:right="-2" w:firstLine="720"/>
        <w:jc w:val="both"/>
        <w:rPr>
          <w:bCs/>
          <w:sz w:val="28"/>
          <w:szCs w:val="28"/>
        </w:rPr>
      </w:pPr>
    </w:p>
    <w:tbl>
      <w:tblPr>
        <w:tblStyle w:val="aa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584842" w14:paraId="0A9CE44B" w14:textId="77777777" w:rsidTr="00E824F9">
        <w:tc>
          <w:tcPr>
            <w:tcW w:w="3652" w:type="dxa"/>
            <w:hideMark/>
          </w:tcPr>
          <w:p w14:paraId="5A85EF8A" w14:textId="77777777" w:rsidR="00584842" w:rsidRDefault="00584842" w:rsidP="00E824F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5F43654F" w14:textId="77777777" w:rsidR="00584842" w:rsidRDefault="00584842" w:rsidP="00E824F9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37928248" w14:textId="77777777" w:rsidR="00584842" w:rsidRDefault="00584842" w:rsidP="00E824F9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3FEEC672" w14:textId="77777777" w:rsidR="00642211" w:rsidRDefault="00642211" w:rsidP="006340C9">
      <w:pPr>
        <w:overflowPunct/>
        <w:autoSpaceDE/>
        <w:autoSpaceDN/>
        <w:adjustRightInd/>
        <w:rPr>
          <w:color w:val="3399FF"/>
          <w:lang w:val="kk-KZ"/>
        </w:rPr>
      </w:pPr>
    </w:p>
    <w:p w14:paraId="463FDBE8" w14:textId="77777777" w:rsidR="00584842" w:rsidRDefault="00584842" w:rsidP="006340C9">
      <w:pPr>
        <w:overflowPunct/>
        <w:autoSpaceDE/>
        <w:autoSpaceDN/>
        <w:adjustRightInd/>
        <w:rPr>
          <w:color w:val="3399FF"/>
          <w:lang w:val="kk-KZ"/>
        </w:rPr>
      </w:pPr>
    </w:p>
    <w:p w14:paraId="1AE41A9E" w14:textId="77777777" w:rsidR="00584842" w:rsidRDefault="00584842" w:rsidP="006340C9">
      <w:pPr>
        <w:overflowPunct/>
        <w:autoSpaceDE/>
        <w:autoSpaceDN/>
        <w:adjustRightInd/>
        <w:rPr>
          <w:color w:val="3399FF"/>
          <w:lang w:val="kk-KZ"/>
        </w:rPr>
      </w:pPr>
    </w:p>
    <w:tbl>
      <w:tblPr>
        <w:tblStyle w:val="aa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584842" w14:paraId="18F4D1DE" w14:textId="77777777" w:rsidTr="00E824F9">
        <w:tc>
          <w:tcPr>
            <w:tcW w:w="3652" w:type="dxa"/>
            <w:hideMark/>
          </w:tcPr>
          <w:p w14:paraId="3BDDCFE1" w14:textId="77777777" w:rsidR="00584842" w:rsidRDefault="00584842" w:rsidP="00E824F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477CB238" w14:textId="77777777" w:rsidR="00584842" w:rsidRDefault="00584842" w:rsidP="00E824F9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15CDF320" w14:textId="77777777" w:rsidR="00584842" w:rsidRDefault="00584842" w:rsidP="00E824F9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6A126C87" w14:textId="77777777" w:rsidR="0064210D" w:rsidRPr="00E56687" w:rsidRDefault="0064210D" w:rsidP="0064210D">
      <w:pPr>
        <w:rPr>
          <w:sz w:val="28"/>
          <w:szCs w:val="28"/>
          <w:lang w:val="kk-KZ"/>
        </w:rPr>
      </w:pPr>
    </w:p>
    <w:p w14:paraId="5FDA64E3" w14:textId="77777777" w:rsidR="0064210D" w:rsidRPr="00E56687" w:rsidRDefault="0064210D" w:rsidP="0064210D">
      <w:pPr>
        <w:rPr>
          <w:sz w:val="28"/>
          <w:szCs w:val="28"/>
          <w:lang w:val="kk-KZ"/>
        </w:rPr>
      </w:pPr>
    </w:p>
    <w:p w14:paraId="585D3D3E" w14:textId="77777777" w:rsidR="0064210D" w:rsidRDefault="0064210D" w:rsidP="0064210D">
      <w:pPr>
        <w:rPr>
          <w:sz w:val="28"/>
          <w:szCs w:val="28"/>
          <w:lang w:val="kk-KZ"/>
        </w:rPr>
      </w:pPr>
    </w:p>
    <w:p w14:paraId="0C035921" w14:textId="77777777" w:rsidR="0064210D" w:rsidRDefault="0064210D" w:rsidP="0064210D">
      <w:pPr>
        <w:rPr>
          <w:sz w:val="28"/>
          <w:szCs w:val="28"/>
          <w:lang w:val="kk-KZ"/>
        </w:rPr>
      </w:pPr>
    </w:p>
    <w:p w14:paraId="777F0626" w14:textId="77777777" w:rsidR="0064210D" w:rsidRDefault="0064210D" w:rsidP="0064210D">
      <w:pPr>
        <w:rPr>
          <w:sz w:val="28"/>
          <w:szCs w:val="28"/>
          <w:lang w:val="kk-KZ"/>
        </w:rPr>
      </w:pPr>
    </w:p>
    <w:p w14:paraId="5F1BE4BA" w14:textId="77777777" w:rsidR="0064210D" w:rsidRDefault="0064210D" w:rsidP="0064210D">
      <w:pPr>
        <w:rPr>
          <w:sz w:val="28"/>
          <w:szCs w:val="28"/>
          <w:lang w:val="kk-KZ"/>
        </w:rPr>
      </w:pPr>
    </w:p>
    <w:p w14:paraId="4C229666" w14:textId="77777777" w:rsidR="0064210D" w:rsidRDefault="0064210D" w:rsidP="0064210D">
      <w:pPr>
        <w:rPr>
          <w:sz w:val="28"/>
          <w:szCs w:val="28"/>
          <w:lang w:val="kk-KZ"/>
        </w:rPr>
      </w:pPr>
    </w:p>
    <w:p w14:paraId="65F0B74C" w14:textId="77777777" w:rsidR="0064210D" w:rsidRDefault="0064210D" w:rsidP="0064210D">
      <w:pPr>
        <w:rPr>
          <w:sz w:val="28"/>
          <w:szCs w:val="28"/>
          <w:lang w:val="kk-KZ"/>
        </w:rPr>
      </w:pPr>
    </w:p>
    <w:p w14:paraId="5EB4BC31" w14:textId="77777777" w:rsidR="0064210D" w:rsidRDefault="0064210D" w:rsidP="0064210D">
      <w:pPr>
        <w:rPr>
          <w:sz w:val="28"/>
          <w:szCs w:val="28"/>
          <w:lang w:val="kk-KZ"/>
        </w:rPr>
      </w:pPr>
    </w:p>
    <w:p w14:paraId="56A49EFB" w14:textId="77777777" w:rsidR="0064210D" w:rsidRDefault="0064210D" w:rsidP="0064210D">
      <w:pPr>
        <w:rPr>
          <w:sz w:val="28"/>
          <w:szCs w:val="28"/>
          <w:lang w:val="kk-KZ"/>
        </w:rPr>
      </w:pPr>
    </w:p>
    <w:p w14:paraId="0473F4B4" w14:textId="77777777" w:rsidR="0064210D" w:rsidRDefault="0064210D" w:rsidP="0064210D">
      <w:pPr>
        <w:rPr>
          <w:sz w:val="28"/>
          <w:szCs w:val="28"/>
          <w:lang w:val="kk-KZ"/>
        </w:rPr>
      </w:pPr>
    </w:p>
    <w:p w14:paraId="6F7F57FB" w14:textId="77777777" w:rsidR="0064210D" w:rsidRDefault="0064210D" w:rsidP="0064210D">
      <w:pPr>
        <w:rPr>
          <w:sz w:val="28"/>
          <w:szCs w:val="28"/>
          <w:lang w:val="kk-KZ"/>
        </w:rPr>
      </w:pPr>
    </w:p>
    <w:p w14:paraId="035F3A0A" w14:textId="77777777" w:rsidR="0064210D" w:rsidRDefault="0064210D" w:rsidP="0064210D">
      <w:pPr>
        <w:rPr>
          <w:sz w:val="28"/>
          <w:szCs w:val="28"/>
          <w:lang w:val="kk-KZ"/>
        </w:rPr>
      </w:pPr>
    </w:p>
    <w:p w14:paraId="77423CDD" w14:textId="77777777" w:rsidR="0064210D" w:rsidRDefault="0064210D" w:rsidP="0064210D">
      <w:pPr>
        <w:rPr>
          <w:sz w:val="28"/>
          <w:szCs w:val="28"/>
          <w:lang w:val="kk-KZ"/>
        </w:rPr>
      </w:pPr>
    </w:p>
    <w:p w14:paraId="4325E312" w14:textId="77777777" w:rsidR="0064210D" w:rsidRDefault="0064210D" w:rsidP="0064210D">
      <w:pPr>
        <w:rPr>
          <w:sz w:val="28"/>
          <w:szCs w:val="28"/>
          <w:lang w:val="kk-KZ"/>
        </w:rPr>
      </w:pPr>
    </w:p>
    <w:p w14:paraId="1F84FBE3" w14:textId="77777777" w:rsidR="0064210D" w:rsidRDefault="0064210D" w:rsidP="0064210D">
      <w:pPr>
        <w:rPr>
          <w:sz w:val="28"/>
          <w:szCs w:val="28"/>
          <w:lang w:val="kk-KZ"/>
        </w:rPr>
      </w:pPr>
    </w:p>
    <w:p w14:paraId="4BBFFED8" w14:textId="77777777" w:rsidR="0064210D" w:rsidRDefault="0064210D" w:rsidP="0064210D">
      <w:pPr>
        <w:rPr>
          <w:sz w:val="28"/>
          <w:szCs w:val="28"/>
          <w:lang w:val="kk-KZ"/>
        </w:rPr>
      </w:pPr>
    </w:p>
    <w:p w14:paraId="1FA073F8" w14:textId="77777777" w:rsidR="0064210D" w:rsidRDefault="0064210D" w:rsidP="0064210D">
      <w:pPr>
        <w:rPr>
          <w:sz w:val="28"/>
          <w:szCs w:val="28"/>
          <w:lang w:val="kk-KZ"/>
        </w:rPr>
      </w:pPr>
    </w:p>
    <w:p w14:paraId="698DC037" w14:textId="77777777" w:rsidR="0064210D" w:rsidRDefault="0064210D" w:rsidP="0064210D">
      <w:pPr>
        <w:rPr>
          <w:sz w:val="28"/>
          <w:szCs w:val="28"/>
          <w:lang w:val="kk-KZ"/>
        </w:rPr>
      </w:pPr>
    </w:p>
    <w:p w14:paraId="7E13F6FC" w14:textId="77777777" w:rsidR="0064210D" w:rsidRDefault="0064210D" w:rsidP="0064210D">
      <w:pPr>
        <w:rPr>
          <w:sz w:val="28"/>
          <w:szCs w:val="28"/>
          <w:lang w:val="kk-KZ"/>
        </w:rPr>
      </w:pPr>
    </w:p>
    <w:p w14:paraId="5EF72F29" w14:textId="77777777" w:rsidR="0064210D" w:rsidRDefault="0064210D" w:rsidP="0064210D">
      <w:pPr>
        <w:rPr>
          <w:sz w:val="28"/>
          <w:szCs w:val="28"/>
          <w:lang w:val="kk-KZ"/>
        </w:rPr>
      </w:pPr>
    </w:p>
    <w:p w14:paraId="4BD91D6C" w14:textId="77777777" w:rsidR="0064210D" w:rsidRDefault="0064210D" w:rsidP="0064210D">
      <w:pPr>
        <w:rPr>
          <w:sz w:val="28"/>
          <w:szCs w:val="28"/>
          <w:lang w:val="kk-KZ"/>
        </w:rPr>
      </w:pPr>
    </w:p>
    <w:p w14:paraId="634A96CB" w14:textId="7A145B4D" w:rsidR="0064210D" w:rsidRDefault="0064210D" w:rsidP="0064210D">
      <w:pPr>
        <w:rPr>
          <w:sz w:val="28"/>
          <w:szCs w:val="28"/>
          <w:lang w:val="kk-KZ"/>
        </w:rPr>
      </w:pPr>
    </w:p>
    <w:p w14:paraId="79FF90B4" w14:textId="2657CE30" w:rsidR="0064210D" w:rsidRDefault="0064210D" w:rsidP="0064210D">
      <w:pPr>
        <w:rPr>
          <w:sz w:val="28"/>
          <w:szCs w:val="28"/>
          <w:lang w:val="kk-KZ"/>
        </w:rPr>
      </w:pPr>
    </w:p>
    <w:p w14:paraId="118DDE22" w14:textId="13A0ADBE" w:rsidR="0064210D" w:rsidRDefault="0064210D" w:rsidP="0064210D">
      <w:pPr>
        <w:rPr>
          <w:sz w:val="28"/>
          <w:szCs w:val="28"/>
          <w:lang w:val="kk-KZ"/>
        </w:rPr>
      </w:pPr>
    </w:p>
    <w:p w14:paraId="16361191" w14:textId="77777777" w:rsidR="0064210D" w:rsidRDefault="0064210D" w:rsidP="0064210D">
      <w:pPr>
        <w:rPr>
          <w:sz w:val="28"/>
          <w:szCs w:val="28"/>
          <w:lang w:val="kk-KZ"/>
        </w:rPr>
      </w:pPr>
    </w:p>
    <w:p w14:paraId="3F87CC6D" w14:textId="5FAD2B0A" w:rsidR="0064210D" w:rsidRDefault="0064210D" w:rsidP="0064210D">
      <w:pPr>
        <w:rPr>
          <w:sz w:val="28"/>
          <w:szCs w:val="28"/>
          <w:lang w:val="kk-KZ"/>
        </w:rPr>
      </w:pPr>
    </w:p>
    <w:p w14:paraId="115911E0" w14:textId="3DDB724F" w:rsidR="0064210D" w:rsidRDefault="0064210D" w:rsidP="0064210D">
      <w:pPr>
        <w:rPr>
          <w:sz w:val="28"/>
          <w:szCs w:val="28"/>
          <w:lang w:val="kk-KZ"/>
        </w:rPr>
      </w:pPr>
    </w:p>
    <w:p w14:paraId="26BD106D" w14:textId="75EA4DD9" w:rsidR="0064210D" w:rsidRDefault="0064210D" w:rsidP="0064210D">
      <w:pPr>
        <w:rPr>
          <w:sz w:val="28"/>
          <w:szCs w:val="28"/>
          <w:lang w:val="kk-KZ"/>
        </w:rPr>
      </w:pPr>
    </w:p>
    <w:p w14:paraId="38B9678E" w14:textId="3B8CAEC6" w:rsidR="0064210D" w:rsidRDefault="0064210D" w:rsidP="0064210D">
      <w:pPr>
        <w:rPr>
          <w:sz w:val="28"/>
          <w:szCs w:val="28"/>
          <w:lang w:val="kk-KZ"/>
        </w:rPr>
      </w:pPr>
    </w:p>
    <w:p w14:paraId="1F19BBC5" w14:textId="32F97662" w:rsidR="0064210D" w:rsidRDefault="0064210D" w:rsidP="0064210D">
      <w:pPr>
        <w:rPr>
          <w:sz w:val="28"/>
          <w:szCs w:val="28"/>
          <w:lang w:val="kk-KZ"/>
        </w:rPr>
      </w:pPr>
    </w:p>
    <w:p w14:paraId="273F6E7C" w14:textId="586045D2" w:rsidR="0064210D" w:rsidRDefault="0064210D" w:rsidP="0064210D">
      <w:pPr>
        <w:rPr>
          <w:sz w:val="28"/>
          <w:szCs w:val="28"/>
          <w:lang w:val="kk-KZ"/>
        </w:rPr>
      </w:pPr>
    </w:p>
    <w:p w14:paraId="006380CE" w14:textId="15EA7EA2" w:rsidR="0064210D" w:rsidRDefault="0064210D" w:rsidP="0064210D">
      <w:pPr>
        <w:rPr>
          <w:sz w:val="28"/>
          <w:szCs w:val="28"/>
          <w:lang w:val="kk-KZ"/>
        </w:rPr>
      </w:pPr>
    </w:p>
    <w:p w14:paraId="6008C4F9" w14:textId="488FE6F8" w:rsidR="0064210D" w:rsidRDefault="0064210D" w:rsidP="0064210D">
      <w:pPr>
        <w:rPr>
          <w:sz w:val="28"/>
          <w:szCs w:val="28"/>
          <w:lang w:val="kk-KZ"/>
        </w:rPr>
      </w:pPr>
    </w:p>
    <w:p w14:paraId="539C9A06" w14:textId="0876C1CC" w:rsidR="0064210D" w:rsidRDefault="0064210D" w:rsidP="0064210D">
      <w:pPr>
        <w:rPr>
          <w:sz w:val="28"/>
          <w:szCs w:val="28"/>
          <w:lang w:val="kk-KZ"/>
        </w:rPr>
      </w:pPr>
    </w:p>
    <w:p w14:paraId="4EF56F66" w14:textId="1F3112E0" w:rsidR="0064210D" w:rsidRDefault="0064210D" w:rsidP="0064210D">
      <w:pPr>
        <w:rPr>
          <w:sz w:val="28"/>
          <w:szCs w:val="28"/>
          <w:lang w:val="kk-KZ"/>
        </w:rPr>
      </w:pPr>
    </w:p>
    <w:p w14:paraId="38ADE362" w14:textId="6D3EA17C" w:rsidR="0064210D" w:rsidRDefault="0064210D" w:rsidP="0064210D">
      <w:pPr>
        <w:rPr>
          <w:sz w:val="28"/>
          <w:szCs w:val="28"/>
          <w:lang w:val="kk-KZ"/>
        </w:rPr>
      </w:pPr>
    </w:p>
    <w:p w14:paraId="16C6024B" w14:textId="5FCDDDEB" w:rsidR="0064210D" w:rsidRDefault="0064210D" w:rsidP="0064210D">
      <w:pPr>
        <w:rPr>
          <w:sz w:val="28"/>
          <w:szCs w:val="28"/>
          <w:lang w:val="kk-KZ"/>
        </w:rPr>
      </w:pPr>
    </w:p>
    <w:p w14:paraId="77C77568" w14:textId="5A2B5050" w:rsidR="0064210D" w:rsidRDefault="0064210D" w:rsidP="0064210D">
      <w:pPr>
        <w:rPr>
          <w:sz w:val="28"/>
          <w:szCs w:val="28"/>
          <w:lang w:val="kk-KZ"/>
        </w:rPr>
      </w:pPr>
    </w:p>
    <w:p w14:paraId="020784A7" w14:textId="0603DF89" w:rsidR="0064210D" w:rsidRDefault="0064210D" w:rsidP="0064210D">
      <w:pPr>
        <w:rPr>
          <w:sz w:val="28"/>
          <w:szCs w:val="28"/>
          <w:lang w:val="kk-KZ"/>
        </w:rPr>
      </w:pPr>
    </w:p>
    <w:p w14:paraId="57BA53E7" w14:textId="77777777" w:rsidR="0064210D" w:rsidRDefault="0064210D" w:rsidP="0064210D">
      <w:pPr>
        <w:rPr>
          <w:sz w:val="28"/>
          <w:szCs w:val="28"/>
          <w:lang w:val="kk-KZ"/>
        </w:rPr>
      </w:pPr>
    </w:p>
    <w:p w14:paraId="2231AABF" w14:textId="77777777" w:rsidR="0064210D" w:rsidRPr="00E56687" w:rsidRDefault="0064210D" w:rsidP="0064210D">
      <w:pPr>
        <w:rPr>
          <w:sz w:val="28"/>
          <w:szCs w:val="28"/>
          <w:lang w:val="kk-KZ"/>
        </w:rPr>
      </w:pPr>
    </w:p>
    <w:p w14:paraId="66703574" w14:textId="77777777" w:rsidR="0064210D" w:rsidRPr="00E56687" w:rsidRDefault="0064210D" w:rsidP="0064210D">
      <w:pPr>
        <w:rPr>
          <w:sz w:val="28"/>
          <w:szCs w:val="28"/>
          <w:lang w:val="kk-KZ"/>
        </w:rPr>
      </w:pPr>
    </w:p>
    <w:p w14:paraId="79BF9BB2" w14:textId="77777777" w:rsidR="0064210D" w:rsidRDefault="0064210D" w:rsidP="0064210D">
      <w:pPr>
        <w:rPr>
          <w:sz w:val="28"/>
          <w:szCs w:val="28"/>
          <w:lang w:val="kk-KZ"/>
        </w:rPr>
      </w:pPr>
    </w:p>
    <w:p w14:paraId="46C505D5" w14:textId="77777777" w:rsidR="0064210D" w:rsidRPr="00B53B1A" w:rsidRDefault="0064210D" w:rsidP="0064210D">
      <w:pPr>
        <w:ind w:firstLine="709"/>
        <w:jc w:val="both"/>
        <w:rPr>
          <w:color w:val="000000"/>
          <w:sz w:val="28"/>
          <w:szCs w:val="28"/>
        </w:rPr>
      </w:pPr>
      <w:r w:rsidRPr="00B53B1A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СОГЛАСОВАН</w:t>
      </w:r>
      <w:r w:rsidRPr="00B53B1A">
        <w:rPr>
          <w:color w:val="000000"/>
          <w:sz w:val="28"/>
          <w:szCs w:val="28"/>
        </w:rPr>
        <w:t>»</w:t>
      </w:r>
    </w:p>
    <w:p w14:paraId="0F7D9420" w14:textId="77777777" w:rsidR="0064210D" w:rsidRPr="00B53B1A" w:rsidRDefault="0064210D" w:rsidP="0064210D">
      <w:pPr>
        <w:ind w:firstLine="709"/>
        <w:jc w:val="both"/>
        <w:rPr>
          <w:color w:val="000000"/>
          <w:sz w:val="28"/>
          <w:szCs w:val="28"/>
        </w:rPr>
      </w:pPr>
      <w:r w:rsidRPr="00B53B1A">
        <w:rPr>
          <w:color w:val="000000"/>
          <w:sz w:val="28"/>
          <w:szCs w:val="28"/>
        </w:rPr>
        <w:t xml:space="preserve">Бюро национальной статистики </w:t>
      </w:r>
    </w:p>
    <w:p w14:paraId="5FA837A3" w14:textId="77777777" w:rsidR="0064210D" w:rsidRPr="00B53B1A" w:rsidRDefault="0064210D" w:rsidP="0064210D">
      <w:pPr>
        <w:ind w:firstLine="709"/>
        <w:jc w:val="both"/>
        <w:rPr>
          <w:color w:val="000000"/>
          <w:sz w:val="28"/>
          <w:szCs w:val="28"/>
        </w:rPr>
      </w:pPr>
      <w:r w:rsidRPr="00B53B1A">
        <w:rPr>
          <w:color w:val="000000"/>
          <w:sz w:val="28"/>
          <w:szCs w:val="28"/>
        </w:rPr>
        <w:t xml:space="preserve">Агентства по стратегическому </w:t>
      </w:r>
    </w:p>
    <w:p w14:paraId="536B41E7" w14:textId="77777777" w:rsidR="0064210D" w:rsidRPr="00B53B1A" w:rsidRDefault="0064210D" w:rsidP="0064210D">
      <w:pPr>
        <w:ind w:firstLine="709"/>
        <w:jc w:val="both"/>
        <w:rPr>
          <w:color w:val="000000"/>
          <w:sz w:val="28"/>
          <w:szCs w:val="28"/>
        </w:rPr>
      </w:pPr>
      <w:r w:rsidRPr="00B53B1A">
        <w:rPr>
          <w:color w:val="000000"/>
          <w:sz w:val="28"/>
          <w:szCs w:val="28"/>
        </w:rPr>
        <w:t xml:space="preserve">планированию и реформам </w:t>
      </w:r>
    </w:p>
    <w:p w14:paraId="0323F0D1" w14:textId="19957038" w:rsidR="005373B5" w:rsidRPr="0064210D" w:rsidRDefault="0064210D" w:rsidP="0064210D">
      <w:pPr>
        <w:ind w:firstLine="709"/>
        <w:jc w:val="both"/>
        <w:rPr>
          <w:sz w:val="28"/>
          <w:szCs w:val="28"/>
        </w:rPr>
      </w:pPr>
      <w:r w:rsidRPr="00B53B1A">
        <w:rPr>
          <w:color w:val="000000"/>
          <w:sz w:val="28"/>
          <w:szCs w:val="28"/>
        </w:rPr>
        <w:t>Республики Казахстан</w:t>
      </w:r>
    </w:p>
    <w:sectPr w:rsidR="005373B5" w:rsidRPr="0064210D" w:rsidSect="0064221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рс" w:date="2025-10-07T15:39:00Z" w:initials="р">
    <w:p w14:paraId="4D31BA51" w14:textId="77777777" w:rsidR="00584842" w:rsidRDefault="00584842" w:rsidP="00584842">
      <w:pPr>
        <w:pStyle w:val="afc"/>
      </w:pPr>
      <w:r>
        <w:rPr>
          <w:rStyle w:val="afb"/>
        </w:rPr>
        <w:annotationRef/>
      </w:r>
    </w:p>
    <w:p w14:paraId="07C5A227" w14:textId="77777777" w:rsidR="00584842" w:rsidRDefault="00584842" w:rsidP="00584842">
      <w:pPr>
        <w:pStyle w:val="afc"/>
      </w:pPr>
    </w:p>
  </w:comment>
  <w:comment w:id="2" w:author="рс" w:date="2025-10-07T15:59:00Z" w:initials="р">
    <w:p w14:paraId="43EA54C9" w14:textId="77777777" w:rsidR="00584842" w:rsidRDefault="00584842" w:rsidP="00584842">
      <w:pPr>
        <w:pStyle w:val="afc"/>
      </w:pPr>
      <w:r>
        <w:rPr>
          <w:rStyle w:val="afb"/>
        </w:rPr>
        <w:annotationRef/>
      </w:r>
    </w:p>
  </w:comment>
  <w:comment w:id="5" w:author="рс" w:date="2025-10-07T16:08:00Z" w:initials="р">
    <w:p w14:paraId="0FC379B7" w14:textId="77777777" w:rsidR="00584842" w:rsidRDefault="00584842" w:rsidP="00584842">
      <w:pPr>
        <w:pStyle w:val="afc"/>
      </w:pPr>
      <w:r>
        <w:rPr>
          <w:rStyle w:val="afb"/>
        </w:rPr>
        <w:annotationRef/>
      </w:r>
    </w:p>
  </w:comment>
  <w:comment w:id="6" w:author="Учетная запись Майкрософт" w:date="2025-09-30T16:34:00Z" w:initials="УзМ">
    <w:p w14:paraId="59211B06" w14:textId="77777777" w:rsidR="00584842" w:rsidRPr="00161F80" w:rsidRDefault="00584842" w:rsidP="00584842">
      <w:pPr>
        <w:pStyle w:val="afc"/>
        <w:rPr>
          <w:lang w:val="kk-KZ"/>
        </w:rPr>
      </w:pPr>
      <w:r>
        <w:rPr>
          <w:rStyle w:val="afb"/>
        </w:rPr>
        <w:annotationRef/>
      </w:r>
      <w:r>
        <w:rPr>
          <w:lang w:val="kk-KZ"/>
        </w:rPr>
        <w:t>и постановления</w:t>
      </w:r>
    </w:p>
  </w:comment>
  <w:comment w:id="7" w:author="рс" w:date="2025-10-07T15:52:00Z" w:initials="р">
    <w:p w14:paraId="6616A233" w14:textId="77777777" w:rsidR="00584842" w:rsidRDefault="00584842" w:rsidP="00584842">
      <w:pPr>
        <w:pStyle w:val="afc"/>
      </w:pPr>
      <w:r>
        <w:rPr>
          <w:rStyle w:val="afb"/>
        </w:rPr>
        <w:annotationRef/>
      </w:r>
    </w:p>
    <w:p w14:paraId="0D596362" w14:textId="77777777" w:rsidR="00584842" w:rsidRDefault="00584842" w:rsidP="00584842">
      <w:pPr>
        <w:pStyle w:val="afc"/>
      </w:pPr>
      <w:r>
        <w:t xml:space="preserve"> </w:t>
      </w:r>
    </w:p>
  </w:comment>
  <w:comment w:id="8" w:author="рс" w:date="2025-10-07T16:09:00Z" w:initials="р">
    <w:p w14:paraId="39466CCF" w14:textId="77777777" w:rsidR="00584842" w:rsidRDefault="00584842" w:rsidP="00584842">
      <w:pPr>
        <w:pStyle w:val="afc"/>
      </w:pPr>
      <w:r>
        <w:rPr>
          <w:rStyle w:val="afb"/>
        </w:rPr>
        <w:annotationRef/>
      </w:r>
    </w:p>
  </w:comment>
  <w:comment w:id="9" w:author="Учетная запись Майкрософт" w:date="2025-09-30T16:35:00Z" w:initials="УзМ">
    <w:p w14:paraId="5DC9229B" w14:textId="77777777" w:rsidR="00584842" w:rsidRPr="00161F80" w:rsidRDefault="00584842" w:rsidP="00584842">
      <w:pPr>
        <w:pStyle w:val="afc"/>
        <w:rPr>
          <w:lang w:val="kk-KZ"/>
        </w:rPr>
      </w:pPr>
      <w:r>
        <w:rPr>
          <w:rStyle w:val="afb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7C5A227" w15:done="0"/>
  <w15:commentEx w15:paraId="43EA54C9" w15:done="0"/>
  <w15:commentEx w15:paraId="0FC379B7" w15:done="0"/>
  <w15:commentEx w15:paraId="59211B06" w15:done="0"/>
  <w15:commentEx w15:paraId="0D596362" w15:done="0"/>
  <w15:commentEx w15:paraId="39466CCF" w15:done="0"/>
  <w15:commentEx w15:paraId="5DC9229B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58BCC0" w14:textId="77777777" w:rsidR="00BF5E9A" w:rsidRDefault="00BF5E9A">
      <w:r>
        <w:separator/>
      </w:r>
    </w:p>
  </w:endnote>
  <w:endnote w:type="continuationSeparator" w:id="0">
    <w:p w14:paraId="26AFA1E1" w14:textId="77777777" w:rsidR="00BF5E9A" w:rsidRDefault="00BF5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E5AC72" w14:textId="77777777" w:rsidR="00E6085C" w:rsidRDefault="00E6085C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1F3FA" w14:textId="77777777" w:rsidR="00E6085C" w:rsidRDefault="00E6085C">
    <w:pPr>
      <w:pStyle w:val="af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62AAC" w14:textId="77777777" w:rsidR="00E6085C" w:rsidRDefault="00E6085C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7F0821" w14:textId="77777777" w:rsidR="00BF5E9A" w:rsidRDefault="00BF5E9A">
      <w:r>
        <w:separator/>
      </w:r>
    </w:p>
  </w:footnote>
  <w:footnote w:type="continuationSeparator" w:id="0">
    <w:p w14:paraId="6B87B369" w14:textId="77777777" w:rsidR="00BF5E9A" w:rsidRDefault="00BF5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BFD8E" w14:textId="77777777" w:rsidR="00BE78CA" w:rsidRDefault="00BE78CA" w:rsidP="00E43190">
    <w:pPr>
      <w:pStyle w:val="ab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553B2ED7" w14:textId="77777777" w:rsidR="00BE78CA" w:rsidRDefault="00BE78CA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E23C52" w14:textId="08D3B281" w:rsidR="00BE78CA" w:rsidRDefault="00BE78CA" w:rsidP="00E43190">
    <w:pPr>
      <w:pStyle w:val="ab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B10A18">
      <w:rPr>
        <w:rStyle w:val="af2"/>
        <w:noProof/>
      </w:rPr>
      <w:t>2</w:t>
    </w:r>
    <w:r>
      <w:rPr>
        <w:rStyle w:val="af2"/>
      </w:rPr>
      <w:fldChar w:fldCharType="end"/>
    </w:r>
  </w:p>
  <w:p w14:paraId="1730DA47" w14:textId="77777777" w:rsidR="00BE78CA" w:rsidRDefault="00BE78CA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D852F2" w14:textId="77777777" w:rsidR="004726FE" w:rsidRDefault="005373B5" w:rsidP="005373B5">
    <w:pPr>
      <w:pStyle w:val="ab"/>
      <w:jc w:val="center"/>
    </w:pPr>
    <w:r>
      <w:rPr>
        <w:noProof/>
        <w:lang w:val="en-US" w:eastAsia="en-US"/>
      </w:rPr>
      <w:drawing>
        <wp:inline distT="0" distB="0" distL="0" distR="0" wp14:anchorId="7A33DD2F" wp14:editId="32B93EA0">
          <wp:extent cx="1229360" cy="1104900"/>
          <wp:effectExtent l="0" t="0" r="889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9360" cy="1104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3F30187" w14:textId="77777777" w:rsidR="00E6085C" w:rsidRPr="005373B5" w:rsidRDefault="00E6085C" w:rsidP="005373B5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DE9741E"/>
    <w:multiLevelType w:val="hybridMultilevel"/>
    <w:tmpl w:val="D83616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B111AE"/>
    <w:multiLevelType w:val="multilevel"/>
    <w:tmpl w:val="164A5B88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 w:hint="default"/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5" w15:restartNumberingAfterBreak="0">
    <w:nsid w:val="71FA5B08"/>
    <w:multiLevelType w:val="hybridMultilevel"/>
    <w:tmpl w:val="302212C8"/>
    <w:lvl w:ilvl="0" w:tplc="D7987098">
      <w:start w:val="1"/>
      <w:numFmt w:val="bullet"/>
      <w:pStyle w:val="a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2367"/>
        </w:tabs>
        <w:ind w:left="2367" w:hanging="360"/>
      </w:pPr>
    </w:lvl>
    <w:lvl w:ilvl="2" w:tplc="04190005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рс">
    <w15:presenceInfo w15:providerId="None" w15:userId="рс"/>
  </w15:person>
  <w15:person w15:author="Учетная запись Майкрософт">
    <w15:presenceInfo w15:providerId="Windows Live" w15:userId="4b976f63a1ba09c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2773D"/>
    <w:rsid w:val="00073119"/>
    <w:rsid w:val="000870F9"/>
    <w:rsid w:val="000922AA"/>
    <w:rsid w:val="000D41D9"/>
    <w:rsid w:val="000D4DAC"/>
    <w:rsid w:val="000F48E7"/>
    <w:rsid w:val="001114B8"/>
    <w:rsid w:val="001319EE"/>
    <w:rsid w:val="00143292"/>
    <w:rsid w:val="0016019C"/>
    <w:rsid w:val="001763DE"/>
    <w:rsid w:val="001A1881"/>
    <w:rsid w:val="001B61C1"/>
    <w:rsid w:val="001F4925"/>
    <w:rsid w:val="001F64CB"/>
    <w:rsid w:val="001F7BDE"/>
    <w:rsid w:val="002000F4"/>
    <w:rsid w:val="0022101F"/>
    <w:rsid w:val="0023374B"/>
    <w:rsid w:val="00251F3F"/>
    <w:rsid w:val="002A394A"/>
    <w:rsid w:val="002D3B01"/>
    <w:rsid w:val="002F11B1"/>
    <w:rsid w:val="00341898"/>
    <w:rsid w:val="00364E0B"/>
    <w:rsid w:val="003C4573"/>
    <w:rsid w:val="003F241E"/>
    <w:rsid w:val="00423754"/>
    <w:rsid w:val="00430E89"/>
    <w:rsid w:val="004726FE"/>
    <w:rsid w:val="0049623C"/>
    <w:rsid w:val="004B400D"/>
    <w:rsid w:val="004C34B8"/>
    <w:rsid w:val="004C5383"/>
    <w:rsid w:val="004E49BE"/>
    <w:rsid w:val="004F3375"/>
    <w:rsid w:val="004F36E1"/>
    <w:rsid w:val="005373B5"/>
    <w:rsid w:val="00584842"/>
    <w:rsid w:val="005C5F30"/>
    <w:rsid w:val="005F582C"/>
    <w:rsid w:val="006340C9"/>
    <w:rsid w:val="00637F85"/>
    <w:rsid w:val="0064210D"/>
    <w:rsid w:val="00642211"/>
    <w:rsid w:val="00676D6F"/>
    <w:rsid w:val="006B0963"/>
    <w:rsid w:val="006B6938"/>
    <w:rsid w:val="007006E3"/>
    <w:rsid w:val="007111E8"/>
    <w:rsid w:val="00731B2A"/>
    <w:rsid w:val="00740441"/>
    <w:rsid w:val="007767CD"/>
    <w:rsid w:val="00782A16"/>
    <w:rsid w:val="00783FBF"/>
    <w:rsid w:val="00786AB6"/>
    <w:rsid w:val="0079249D"/>
    <w:rsid w:val="007E588D"/>
    <w:rsid w:val="0081000A"/>
    <w:rsid w:val="00835907"/>
    <w:rsid w:val="008436CA"/>
    <w:rsid w:val="00866964"/>
    <w:rsid w:val="00867FA4"/>
    <w:rsid w:val="00877C7C"/>
    <w:rsid w:val="00892E1E"/>
    <w:rsid w:val="008C7C01"/>
    <w:rsid w:val="009139A9"/>
    <w:rsid w:val="00914138"/>
    <w:rsid w:val="00915A4B"/>
    <w:rsid w:val="00934587"/>
    <w:rsid w:val="009924CE"/>
    <w:rsid w:val="009B69F4"/>
    <w:rsid w:val="009F2542"/>
    <w:rsid w:val="00A10052"/>
    <w:rsid w:val="00A17FE7"/>
    <w:rsid w:val="00A338BC"/>
    <w:rsid w:val="00A47D62"/>
    <w:rsid w:val="00AA225A"/>
    <w:rsid w:val="00AC76FB"/>
    <w:rsid w:val="00B10A18"/>
    <w:rsid w:val="00B12C86"/>
    <w:rsid w:val="00B57963"/>
    <w:rsid w:val="00B86340"/>
    <w:rsid w:val="00BE3CFA"/>
    <w:rsid w:val="00BE78CA"/>
    <w:rsid w:val="00BF5E9A"/>
    <w:rsid w:val="00C723BA"/>
    <w:rsid w:val="00C7780A"/>
    <w:rsid w:val="00CA1875"/>
    <w:rsid w:val="00CC7D90"/>
    <w:rsid w:val="00CD3C51"/>
    <w:rsid w:val="00CE6A1B"/>
    <w:rsid w:val="00D03D0C"/>
    <w:rsid w:val="00D11982"/>
    <w:rsid w:val="00D14F06"/>
    <w:rsid w:val="00D51065"/>
    <w:rsid w:val="00DA467C"/>
    <w:rsid w:val="00E43190"/>
    <w:rsid w:val="00E57A5B"/>
    <w:rsid w:val="00E6085C"/>
    <w:rsid w:val="00E866E0"/>
    <w:rsid w:val="00EB54A3"/>
    <w:rsid w:val="00EC3C11"/>
    <w:rsid w:val="00ED617A"/>
    <w:rsid w:val="00EE1A39"/>
    <w:rsid w:val="00F21BF7"/>
    <w:rsid w:val="00F22932"/>
    <w:rsid w:val="00F525B9"/>
    <w:rsid w:val="00F64017"/>
    <w:rsid w:val="00F93EE0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11D23F"/>
  <w15:docId w15:val="{2A1E09B5-AAA8-462B-82D4-1865FD64E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0"/>
    <w:next w:val="a0"/>
    <w:link w:val="10"/>
    <w:qFormat/>
    <w:rsid w:val="000D41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5">
    <w:name w:val="Body Text Indent"/>
    <w:basedOn w:val="a0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6">
    <w:name w:val="Title"/>
    <w:basedOn w:val="a0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7">
    <w:name w:val="Subtitle"/>
    <w:basedOn w:val="a0"/>
    <w:link w:val="a8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9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0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8">
    <w:name w:val="Подзаголовок Знак"/>
    <w:link w:val="a7"/>
    <w:rsid w:val="00A47D62"/>
    <w:rPr>
      <w:sz w:val="28"/>
      <w:szCs w:val="24"/>
      <w:lang w:val="ru-RU" w:eastAsia="ru-RU" w:bidi="ar-SA"/>
    </w:rPr>
  </w:style>
  <w:style w:type="table" w:styleId="aa">
    <w:name w:val="Table Grid"/>
    <w:basedOn w:val="a2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0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0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c">
    <w:name w:val="Знак"/>
    <w:basedOn w:val="a0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0"/>
    <w:rsid w:val="001763DE"/>
    <w:pPr>
      <w:spacing w:after="120" w:line="480" w:lineRule="auto"/>
      <w:ind w:left="283"/>
    </w:pPr>
  </w:style>
  <w:style w:type="character" w:styleId="ad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e">
    <w:name w:val="Знак Знак Знак"/>
    <w:basedOn w:val="a0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">
    <w:name w:val="List Paragraph"/>
    <w:aliases w:val="Heading1,Colorful List - Accent 11,H1-1,Заголовок3,Colorful List - Accent 11CxSpLast,Bullet 1,Use Case List Paragraph,List Paragraph"/>
    <w:basedOn w:val="a0"/>
    <w:link w:val="af0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Normal (Web)"/>
    <w:basedOn w:val="a0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2">
    <w:name w:val="page number"/>
    <w:basedOn w:val="a1"/>
    <w:rsid w:val="00BE78CA"/>
  </w:style>
  <w:style w:type="character" w:styleId="af3">
    <w:name w:val="Strong"/>
    <w:qFormat/>
    <w:rsid w:val="007111E8"/>
    <w:rPr>
      <w:b/>
      <w:bCs/>
    </w:rPr>
  </w:style>
  <w:style w:type="paragraph" w:styleId="af4">
    <w:name w:val="footer"/>
    <w:basedOn w:val="a0"/>
    <w:link w:val="af5"/>
    <w:rsid w:val="004726F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rsid w:val="004726FE"/>
  </w:style>
  <w:style w:type="paragraph" w:customStyle="1" w:styleId="af6">
    <w:name w:val="Знак"/>
    <w:basedOn w:val="a0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0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8">
    <w:name w:val="Знак"/>
    <w:basedOn w:val="a0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10">
    <w:name w:val="Заголовок 1 Знак"/>
    <w:basedOn w:val="a1"/>
    <w:link w:val="1"/>
    <w:rsid w:val="000D41D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f0">
    <w:name w:val="Абзац списка Знак"/>
    <w:aliases w:val="Heading1 Знак,Colorful List - Accent 11 Знак,H1-1 Знак,Заголовок3 Знак,Colorful List - Accent 11CxSpLast Знак,Bullet 1 Знак,Use Case List Paragraph Знак,List Paragraph Знак"/>
    <w:link w:val="af"/>
    <w:uiPriority w:val="34"/>
    <w:locked/>
    <w:rsid w:val="000D41D9"/>
    <w:rPr>
      <w:rFonts w:ascii="Calibri" w:eastAsia="Calibri" w:hAnsi="Calibri"/>
      <w:sz w:val="22"/>
      <w:szCs w:val="22"/>
      <w:lang w:eastAsia="en-US"/>
    </w:rPr>
  </w:style>
  <w:style w:type="character" w:customStyle="1" w:styleId="12">
    <w:name w:val="Маркированный список стандарт Знак Знак1"/>
    <w:link w:val="a"/>
    <w:locked/>
    <w:rsid w:val="000D41D9"/>
    <w:rPr>
      <w:sz w:val="28"/>
      <w:szCs w:val="24"/>
      <w:lang w:val="x-none" w:bidi="he-IL"/>
    </w:rPr>
  </w:style>
  <w:style w:type="paragraph" w:customStyle="1" w:styleId="a">
    <w:name w:val="Маркированный список стандарт"/>
    <w:basedOn w:val="a0"/>
    <w:link w:val="12"/>
    <w:rsid w:val="000D41D9"/>
    <w:pPr>
      <w:numPr>
        <w:numId w:val="4"/>
      </w:numPr>
      <w:overflowPunct/>
      <w:autoSpaceDE/>
      <w:autoSpaceDN/>
      <w:adjustRightInd/>
      <w:jc w:val="both"/>
    </w:pPr>
    <w:rPr>
      <w:sz w:val="28"/>
      <w:szCs w:val="24"/>
      <w:lang w:val="x-none" w:bidi="he-IL"/>
    </w:rPr>
  </w:style>
  <w:style w:type="paragraph" w:styleId="af9">
    <w:name w:val="Balloon Text"/>
    <w:basedOn w:val="a0"/>
    <w:link w:val="afa"/>
    <w:semiHidden/>
    <w:unhideWhenUsed/>
    <w:rsid w:val="00783FBF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semiHidden/>
    <w:rsid w:val="00783FBF"/>
    <w:rPr>
      <w:rFonts w:ascii="Tahoma" w:hAnsi="Tahoma" w:cs="Tahoma"/>
      <w:sz w:val="16"/>
      <w:szCs w:val="16"/>
    </w:rPr>
  </w:style>
  <w:style w:type="character" w:customStyle="1" w:styleId="3">
    <w:name w:val="Основной текст (3)_"/>
    <w:basedOn w:val="a1"/>
    <w:link w:val="30"/>
    <w:rsid w:val="00584842"/>
    <w:rPr>
      <w:rFonts w:ascii="Sylfaen" w:eastAsia="Sylfaen" w:hAnsi="Sylfaen" w:cs="Sylfae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0"/>
    <w:link w:val="3"/>
    <w:rsid w:val="00584842"/>
    <w:pPr>
      <w:widowControl w:val="0"/>
      <w:shd w:val="clear" w:color="auto" w:fill="FFFFFF"/>
      <w:overflowPunct/>
      <w:autoSpaceDE/>
      <w:autoSpaceDN/>
      <w:adjustRightInd/>
      <w:spacing w:before="720" w:line="322" w:lineRule="exact"/>
      <w:jc w:val="center"/>
    </w:pPr>
    <w:rPr>
      <w:rFonts w:ascii="Sylfaen" w:eastAsia="Sylfaen" w:hAnsi="Sylfaen" w:cs="Sylfaen"/>
      <w:b/>
      <w:bCs/>
      <w:sz w:val="26"/>
      <w:szCs w:val="26"/>
    </w:rPr>
  </w:style>
  <w:style w:type="character" w:styleId="afb">
    <w:name w:val="annotation reference"/>
    <w:basedOn w:val="a1"/>
    <w:semiHidden/>
    <w:unhideWhenUsed/>
    <w:rsid w:val="00584842"/>
    <w:rPr>
      <w:sz w:val="16"/>
      <w:szCs w:val="16"/>
    </w:rPr>
  </w:style>
  <w:style w:type="paragraph" w:styleId="afc">
    <w:name w:val="annotation text"/>
    <w:basedOn w:val="a0"/>
    <w:link w:val="afd"/>
    <w:unhideWhenUsed/>
    <w:rsid w:val="00584842"/>
  </w:style>
  <w:style w:type="character" w:customStyle="1" w:styleId="afd">
    <w:name w:val="Текст примечания Знак"/>
    <w:basedOn w:val="a1"/>
    <w:link w:val="afc"/>
    <w:rsid w:val="00584842"/>
  </w:style>
  <w:style w:type="paragraph" w:styleId="afe">
    <w:name w:val="annotation subject"/>
    <w:basedOn w:val="afc"/>
    <w:next w:val="afc"/>
    <w:link w:val="aff"/>
    <w:semiHidden/>
    <w:unhideWhenUsed/>
    <w:rsid w:val="00835907"/>
    <w:rPr>
      <w:b/>
      <w:bCs/>
    </w:rPr>
  </w:style>
  <w:style w:type="character" w:customStyle="1" w:styleId="aff">
    <w:name w:val="Тема примечания Знак"/>
    <w:basedOn w:val="afd"/>
    <w:link w:val="afe"/>
    <w:semiHidden/>
    <w:rsid w:val="008359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Азамат Мүрсатов Жомартұлы</cp:lastModifiedBy>
  <cp:revision>9</cp:revision>
  <dcterms:created xsi:type="dcterms:W3CDTF">2025-10-09T04:16:00Z</dcterms:created>
  <dcterms:modified xsi:type="dcterms:W3CDTF">2025-10-13T04:53:00Z</dcterms:modified>
</cp:coreProperties>
</file>